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CFACF" w14:textId="77777777" w:rsidR="004C3482" w:rsidRPr="00C317E1" w:rsidRDefault="0077125F" w:rsidP="0077125F">
      <w:pPr>
        <w:jc w:val="center"/>
        <w:rPr>
          <w:rFonts w:asciiTheme="majorHAnsi" w:hAnsiTheme="majorHAnsi"/>
          <w:sz w:val="28"/>
          <w:szCs w:val="28"/>
        </w:rPr>
      </w:pPr>
      <w:r w:rsidRPr="00C317E1">
        <w:rPr>
          <w:rFonts w:asciiTheme="majorHAnsi" w:hAnsiTheme="majorHAnsi"/>
          <w:noProof/>
          <w:sz w:val="28"/>
          <w:szCs w:val="28"/>
          <w:lang w:val="es-ES_tradnl" w:eastAsia="es-ES_tradnl"/>
        </w:rPr>
        <w:drawing>
          <wp:inline distT="0" distB="0" distL="0" distR="0" wp14:anchorId="0FD13D00" wp14:editId="691DD595">
            <wp:extent cx="1683718" cy="133413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.SOC.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33" cy="134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E946A" w14:textId="77777777" w:rsidR="004C3482" w:rsidRPr="00C317E1" w:rsidRDefault="004C3482" w:rsidP="004C3482">
      <w:pPr>
        <w:jc w:val="right"/>
        <w:rPr>
          <w:rFonts w:asciiTheme="majorHAnsi" w:hAnsiTheme="majorHAnsi"/>
          <w:sz w:val="28"/>
          <w:szCs w:val="28"/>
        </w:rPr>
      </w:pPr>
      <w:r w:rsidRPr="00C317E1">
        <w:rPr>
          <w:rFonts w:asciiTheme="majorHAnsi" w:hAnsiTheme="majorHAnsi"/>
          <w:sz w:val="28"/>
          <w:szCs w:val="28"/>
        </w:rPr>
        <w:t>Puebl</w:t>
      </w:r>
      <w:r w:rsidR="00BA65A4">
        <w:rPr>
          <w:rFonts w:asciiTheme="majorHAnsi" w:hAnsiTheme="majorHAnsi"/>
          <w:sz w:val="28"/>
          <w:szCs w:val="28"/>
        </w:rPr>
        <w:t>a, Puebla, a 5 de diciembre de 2022</w:t>
      </w:r>
    </w:p>
    <w:p w14:paraId="5FC08FB5" w14:textId="77777777" w:rsidR="004C3482" w:rsidRPr="00C317E1" w:rsidRDefault="004C3482" w:rsidP="004C348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7955ED7D" w14:textId="77777777" w:rsidR="00BA65A4" w:rsidRDefault="00BA65A4" w:rsidP="004C3482">
      <w:pPr>
        <w:spacing w:after="0"/>
        <w:jc w:val="center"/>
        <w:rPr>
          <w:rFonts w:asciiTheme="majorHAnsi" w:hAnsiTheme="majorHAnsi"/>
          <w:b/>
          <w:sz w:val="36"/>
          <w:szCs w:val="28"/>
        </w:rPr>
      </w:pPr>
      <w:r>
        <w:rPr>
          <w:rFonts w:asciiTheme="majorHAnsi" w:hAnsiTheme="majorHAnsi"/>
          <w:b/>
          <w:sz w:val="36"/>
          <w:szCs w:val="28"/>
        </w:rPr>
        <w:t xml:space="preserve">BOLETÍN </w:t>
      </w:r>
    </w:p>
    <w:p w14:paraId="7084D356" w14:textId="77777777" w:rsidR="004C3482" w:rsidRPr="00BA65A4" w:rsidRDefault="00BA65A4" w:rsidP="004C3482">
      <w:pPr>
        <w:spacing w:after="0"/>
        <w:jc w:val="center"/>
        <w:rPr>
          <w:rFonts w:asciiTheme="majorHAnsi" w:hAnsiTheme="majorHAnsi"/>
          <w:b/>
          <w:sz w:val="36"/>
          <w:szCs w:val="28"/>
        </w:rPr>
      </w:pPr>
      <w:r>
        <w:rPr>
          <w:rFonts w:asciiTheme="majorHAnsi" w:hAnsiTheme="majorHAnsi"/>
          <w:b/>
          <w:sz w:val="36"/>
          <w:szCs w:val="28"/>
        </w:rPr>
        <w:t xml:space="preserve">SOBRE LA </w:t>
      </w:r>
      <w:r w:rsidR="00D13C50">
        <w:rPr>
          <w:rFonts w:asciiTheme="majorHAnsi" w:hAnsiTheme="majorHAnsi"/>
          <w:b/>
          <w:sz w:val="36"/>
          <w:szCs w:val="28"/>
        </w:rPr>
        <w:t>61º</w:t>
      </w:r>
      <w:r w:rsidR="004C3482" w:rsidRPr="00BA65A4">
        <w:rPr>
          <w:rFonts w:asciiTheme="majorHAnsi" w:hAnsiTheme="majorHAnsi"/>
          <w:b/>
          <w:sz w:val="36"/>
          <w:szCs w:val="28"/>
        </w:rPr>
        <w:t xml:space="preserve"> FERIA GUADALUPANA</w:t>
      </w:r>
    </w:p>
    <w:p w14:paraId="32AC7F0E" w14:textId="77777777" w:rsidR="004C3482" w:rsidRPr="00BA65A4" w:rsidRDefault="00BA65A4" w:rsidP="004C3482">
      <w:pPr>
        <w:spacing w:after="0"/>
        <w:jc w:val="center"/>
        <w:rPr>
          <w:rFonts w:asciiTheme="majorHAnsi" w:hAnsiTheme="majorHAnsi"/>
          <w:b/>
          <w:i/>
          <w:sz w:val="36"/>
          <w:szCs w:val="28"/>
        </w:rPr>
      </w:pPr>
      <w:r w:rsidRPr="00BA65A4">
        <w:rPr>
          <w:rFonts w:asciiTheme="majorHAnsi" w:hAnsiTheme="majorHAnsi"/>
          <w:b/>
          <w:i/>
          <w:sz w:val="36"/>
          <w:szCs w:val="28"/>
        </w:rPr>
        <w:t>La feria más familiar de Puebla</w:t>
      </w:r>
    </w:p>
    <w:p w14:paraId="1E931CD2" w14:textId="77777777" w:rsidR="004C3482" w:rsidRPr="00C317E1" w:rsidRDefault="004C3482" w:rsidP="004C348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0CC56AE0" w14:textId="77777777" w:rsidR="004C3482" w:rsidRPr="00C317E1" w:rsidRDefault="00C317E1" w:rsidP="004C348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Del 9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al 12 de di</w:t>
      </w:r>
      <w:r w:rsidR="00D13C50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ciembre se llevará a cabo la 61º 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Feria Guadalupana, 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“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la feria más familiar de Puebla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”, en las instalaciones del Seminario Palafoxiano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. Esta feria tiene como principales objetivos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pedir 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al Señor 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por las vocaciones sacerdotales, dar a conocer la vida del Seminario y recaudar fondos 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necesarios 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para su sostenimiento. </w:t>
      </w:r>
    </w:p>
    <w:p w14:paraId="0CA1CAE6" w14:textId="77777777" w:rsidR="004C3482" w:rsidRPr="00C317E1" w:rsidRDefault="004C3482" w:rsidP="004C348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317E1">
        <w:rPr>
          <w:rFonts w:asciiTheme="majorHAnsi" w:hAnsiTheme="majorHAnsi" w:cs="Arial"/>
          <w:color w:val="222222"/>
          <w:sz w:val="28"/>
          <w:szCs w:val="28"/>
        </w:rPr>
        <w:br/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Actualmente en el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Seminario Palafoxiano 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se forman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="00ED3580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53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Seminaristas en el S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eminar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io M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enor, distribuidos 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en</w:t>
      </w:r>
      <w:r w:rsidR="00ED3580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cuatro casas de formación; 25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en el C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urso Introductorio, </w:t>
      </w:r>
      <w:r w:rsidR="00ED3580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138 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en el Seminario Mayor, además de </w:t>
      </w:r>
      <w:r w:rsidR="00ED3580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dos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semin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aristas estudiando en España, </w:t>
      </w:r>
      <w:r w:rsidR="008C746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y </w:t>
      </w:r>
      <w:r w:rsidR="00ED3580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3 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en Roma.</w:t>
      </w:r>
    </w:p>
    <w:p w14:paraId="35F1A3E2" w14:textId="4541339F" w:rsidR="004C3482" w:rsidRPr="00C317E1" w:rsidRDefault="004C3482" w:rsidP="004C348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317E1">
        <w:rPr>
          <w:rFonts w:asciiTheme="majorHAnsi" w:hAnsiTheme="majorHAnsi" w:cs="Arial"/>
          <w:color w:val="222222"/>
          <w:sz w:val="28"/>
          <w:szCs w:val="28"/>
        </w:rPr>
        <w:br/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Al acudir a la Feria Guadalupana estamos colaborando en la formación de los futuros sacerdotes, y podemos participar en eventos religiosos, como l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a Santa </w:t>
      </w:r>
      <w:r w:rsidR="005803F7" w:rsidRPr="005803F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Eucaristí</w:t>
      </w:r>
      <w:r w:rsidR="005803F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, Horas Santas y diversas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peregrinaciones.</w:t>
      </w:r>
      <w:r w:rsidR="00C317E1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Cabe señalar que 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cada día</w:t>
      </w:r>
      <w:r w:rsidR="005803F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h</w:t>
      </w:r>
      <w:bookmarkStart w:id="0" w:name="_GoBack"/>
      <w:bookmarkEnd w:id="0"/>
      <w:r w:rsidR="005803F7" w:rsidRPr="005803F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abrá</w:t>
      </w:r>
      <w:r w:rsidR="00BA65A4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diversas misas, y </w:t>
      </w:r>
      <w:r w:rsidR="00C317E1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durante el día 12 de diciembre prácticamente cada hora.</w:t>
      </w:r>
    </w:p>
    <w:p w14:paraId="1228F623" w14:textId="2B88EC1D" w:rsidR="005C11EE" w:rsidRDefault="004C3482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317E1">
        <w:rPr>
          <w:rFonts w:asciiTheme="majorHAnsi" w:hAnsiTheme="majorHAnsi" w:cs="Arial"/>
          <w:color w:val="222222"/>
          <w:sz w:val="28"/>
          <w:szCs w:val="28"/>
        </w:rPr>
        <w:br/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La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F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eria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Guadalupana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ofrece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la 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“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Expo 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vocacional “en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la que se expone de manera divertida e interactiva 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los di</w:t>
      </w:r>
      <w:r w:rsidR="005803F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ferentes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estados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de vida vocacional</w:t>
      </w:r>
      <w:r w:rsidR="005803F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y 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carismas de las congregaciones y 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ó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rdenes religiosas, así como a la vida 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lastRenderedPageBreak/>
        <w:t xml:space="preserve">sacerdotal y laical.  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Además,</w:t>
      </w:r>
      <w:r w:rsidR="00E821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habrá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juegos mecánicos, espectáculos musicales, 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comida y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antojitos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para todos los gustos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, artesanías, ropa y 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diversos productos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que los seminaristas, religiosas y laicos ofrecen con mucho cariño </w:t>
      </w:r>
      <w:r w:rsid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 la comunidad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. </w:t>
      </w:r>
    </w:p>
    <w:p w14:paraId="0591EB34" w14:textId="49F8D413" w:rsidR="00E82118" w:rsidRDefault="00E82118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</w:p>
    <w:p w14:paraId="7BE13D22" w14:textId="1D588700" w:rsidR="008A6CC6" w:rsidRDefault="00E82118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En cuanto a los espectáculos se contara con la participación de los grupos musicales: “Adolescent</w:t>
      </w:r>
      <w:r w:rsidR="00FA6A2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's”, “La Sonora Dinamita”, “El grupo Colombia Niche”, “El grupo Amores Andinos” y todo un programa musical a partir de las 8 pm en ambiente estrictamente familiar. </w:t>
      </w:r>
    </w:p>
    <w:p w14:paraId="0AF33C9D" w14:textId="77777777" w:rsidR="008C7468" w:rsidRDefault="00C317E1" w:rsidP="008A6CC6">
      <w:pPr>
        <w:spacing w:after="0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</w:rPr>
        <w:tab/>
      </w:r>
      <w:r w:rsidR="004C3482" w:rsidRPr="00C317E1">
        <w:rPr>
          <w:rFonts w:asciiTheme="majorHAnsi" w:hAnsiTheme="majorHAnsi" w:cs="Arial"/>
          <w:color w:val="222222"/>
          <w:sz w:val="28"/>
          <w:szCs w:val="28"/>
        </w:rPr>
        <w:br/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El Seminario Palafoxiano fue fundado en 1644 por el beato Juan de Palafox y Mendoza y las instalaciones actuales, ubicadas en la 44 norte y Av. Morelos, Col. El Porvenir, fueron inauguradas en 1964 por Mons. Octaviano Márquez y Toriz.</w:t>
      </w:r>
      <w:r w:rsidR="004C3482" w:rsidRPr="00C317E1">
        <w:rPr>
          <w:rFonts w:asciiTheme="majorHAnsi" w:hAnsiTheme="majorHAnsi" w:cs="Arial"/>
          <w:color w:val="222222"/>
          <w:sz w:val="28"/>
          <w:szCs w:val="28"/>
        </w:rPr>
        <w:br/>
      </w:r>
    </w:p>
    <w:p w14:paraId="3068FEDF" w14:textId="77777777" w:rsidR="008C7468" w:rsidRDefault="008C7468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Toda la información sobre</w:t>
      </w:r>
      <w:r w:rsidR="00ED3580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la 61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Feria Guadalupana 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se estará dando a conocer</w:t>
      </w:r>
      <w:r w:rsidR="00E559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en nuestras redes sociales. </w:t>
      </w:r>
    </w:p>
    <w:p w14:paraId="47066E74" w14:textId="77777777" w:rsidR="008C7468" w:rsidRDefault="008C7468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</w:p>
    <w:p w14:paraId="5CC82FE1" w14:textId="77777777" w:rsidR="008C7468" w:rsidRDefault="004C3482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Facebook</w:t>
      </w:r>
      <w:r w:rsidR="00E559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="008C746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ab/>
      </w:r>
      <w:r w:rsidR="008C746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ab/>
      </w:r>
      <w:r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Pontificio Seminario </w:t>
      </w:r>
      <w:r w:rsidR="00E559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Palafo</w:t>
      </w:r>
      <w:r w:rsidR="008C746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xiano Angelopolitano</w:t>
      </w:r>
      <w:r w:rsidR="00E5591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06E1BF7B" w14:textId="77777777" w:rsidR="008C7468" w:rsidRDefault="008C7468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Twitter:</w:t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ab/>
        <w:t>@SemiPalafoxiano</w:t>
      </w:r>
    </w:p>
    <w:p w14:paraId="1D7B8503" w14:textId="77777777" w:rsidR="004C3482" w:rsidRPr="00C317E1" w:rsidRDefault="00E55918" w:rsidP="005C11EE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nstagram</w:t>
      </w:r>
      <w:r w:rsidR="008C746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</w:t>
      </w:r>
      <w:r w:rsidR="004C3482" w:rsidRPr="00C317E1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r w:rsidR="008C746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ab/>
      </w:r>
      <w:r w:rsidR="008C7468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ab/>
        <w:t>SeminarioPalafoxiano</w:t>
      </w:r>
    </w:p>
    <w:p w14:paraId="26AA87D4" w14:textId="77777777" w:rsidR="004C3482" w:rsidRPr="00C317E1" w:rsidRDefault="004C3482" w:rsidP="004C348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</w:p>
    <w:p w14:paraId="77298B48" w14:textId="77777777" w:rsidR="0077125F" w:rsidRPr="00C317E1" w:rsidRDefault="0077125F" w:rsidP="004C348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</w:p>
    <w:sectPr w:rsidR="0077125F" w:rsidRPr="00C317E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BFDA" w14:textId="77777777" w:rsidR="00E41459" w:rsidRDefault="00E41459" w:rsidP="00C317E1">
      <w:pPr>
        <w:spacing w:after="0" w:line="240" w:lineRule="auto"/>
      </w:pPr>
      <w:r>
        <w:separator/>
      </w:r>
    </w:p>
  </w:endnote>
  <w:endnote w:type="continuationSeparator" w:id="0">
    <w:p w14:paraId="3C7D88BA" w14:textId="77777777" w:rsidR="00E41459" w:rsidRDefault="00E41459" w:rsidP="00C3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B2D5E" w14:textId="77777777" w:rsidR="00C317E1" w:rsidRDefault="00C317E1" w:rsidP="00C317E1">
    <w:pPr>
      <w:pStyle w:val="Piedepgina"/>
      <w:jc w:val="center"/>
      <w:rPr>
        <w:b/>
      </w:rPr>
    </w:pPr>
    <w:r w:rsidRPr="00C317E1">
      <w:rPr>
        <w:b/>
      </w:rPr>
      <w:t>16 de septiembre</w:t>
    </w:r>
    <w:r>
      <w:rPr>
        <w:b/>
      </w:rPr>
      <w:t xml:space="preserve"> 901, Centro, Puebla, Pue, 222</w:t>
    </w:r>
    <w:r w:rsidRPr="00C317E1">
      <w:rPr>
        <w:b/>
      </w:rPr>
      <w:t>2</w:t>
    </w:r>
    <w:r>
      <w:rPr>
        <w:b/>
      </w:rPr>
      <w:t>-</w:t>
    </w:r>
    <w:r w:rsidRPr="00C317E1">
      <w:rPr>
        <w:b/>
      </w:rPr>
      <w:t xml:space="preserve">643000 </w:t>
    </w:r>
  </w:p>
  <w:p w14:paraId="78782877" w14:textId="77777777" w:rsidR="00C317E1" w:rsidRPr="00C317E1" w:rsidRDefault="00C317E1" w:rsidP="00C317E1">
    <w:pPr>
      <w:pStyle w:val="Piedepgina"/>
      <w:jc w:val="center"/>
      <w:rPr>
        <w:b/>
      </w:rPr>
    </w:pPr>
    <w:r w:rsidRPr="00C317E1">
      <w:rPr>
        <w:b/>
      </w:rPr>
      <w:t>prensaarquidiócesis@gmail.com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5B554" w14:textId="77777777" w:rsidR="00E41459" w:rsidRDefault="00E41459" w:rsidP="00C317E1">
      <w:pPr>
        <w:spacing w:after="0" w:line="240" w:lineRule="auto"/>
      </w:pPr>
      <w:r>
        <w:separator/>
      </w:r>
    </w:p>
  </w:footnote>
  <w:footnote w:type="continuationSeparator" w:id="0">
    <w:p w14:paraId="7931DE3C" w14:textId="77777777" w:rsidR="00E41459" w:rsidRDefault="00E41459" w:rsidP="00C31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82"/>
    <w:rsid w:val="0001170F"/>
    <w:rsid w:val="00015536"/>
    <w:rsid w:val="004C3482"/>
    <w:rsid w:val="004F1520"/>
    <w:rsid w:val="005803F7"/>
    <w:rsid w:val="005C11EE"/>
    <w:rsid w:val="006E3C40"/>
    <w:rsid w:val="0077125F"/>
    <w:rsid w:val="00842BF5"/>
    <w:rsid w:val="008A6CC6"/>
    <w:rsid w:val="008C7468"/>
    <w:rsid w:val="008D31DD"/>
    <w:rsid w:val="00B8638E"/>
    <w:rsid w:val="00BA65A4"/>
    <w:rsid w:val="00C317E1"/>
    <w:rsid w:val="00D13C50"/>
    <w:rsid w:val="00E41459"/>
    <w:rsid w:val="00E55918"/>
    <w:rsid w:val="00E82118"/>
    <w:rsid w:val="00E90922"/>
    <w:rsid w:val="00ED3580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921A"/>
  <w15:docId w15:val="{BC154DF7-9F7C-4AB8-8340-8683F161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4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3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7E1"/>
  </w:style>
  <w:style w:type="paragraph" w:styleId="Piedepgina">
    <w:name w:val="footer"/>
    <w:basedOn w:val="Normal"/>
    <w:link w:val="PiedepginaCar"/>
    <w:uiPriority w:val="99"/>
    <w:unhideWhenUsed/>
    <w:rsid w:val="00C3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7E1"/>
  </w:style>
  <w:style w:type="character" w:styleId="Textodelmarcadordeposicin">
    <w:name w:val="Placeholder Text"/>
    <w:basedOn w:val="Fuentedeprrafopredeter"/>
    <w:uiPriority w:val="99"/>
    <w:semiHidden/>
    <w:rsid w:val="00FA6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Cid</dc:creator>
  <cp:lastModifiedBy>Microsoft Office User</cp:lastModifiedBy>
  <cp:revision>2</cp:revision>
  <dcterms:created xsi:type="dcterms:W3CDTF">2022-11-30T17:23:00Z</dcterms:created>
  <dcterms:modified xsi:type="dcterms:W3CDTF">2022-11-30T17:23:00Z</dcterms:modified>
</cp:coreProperties>
</file>