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545" w:rsidRPr="00942545" w:rsidRDefault="008B1A8A" w:rsidP="00942545">
      <w:pPr>
        <w:shd w:val="clear" w:color="auto" w:fill="FFFFFF"/>
        <w:spacing w:after="100" w:afterAutospacing="1" w:line="0" w:lineRule="atLeast"/>
        <w:jc w:val="right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8B1A8A">
        <w:rPr>
          <w:rFonts w:ascii="Arial" w:eastAsia="Times New Roman" w:hAnsi="Arial" w:cs="Arial"/>
          <w:noProof/>
          <w:color w:val="252525"/>
          <w:sz w:val="21"/>
          <w:szCs w:val="21"/>
          <w:lang w:eastAsia="es-ES_tradnl"/>
        </w:rPr>
        <w:drawing>
          <wp:anchor distT="0" distB="0" distL="114300" distR="114300" simplePos="0" relativeHeight="251658240" behindDoc="0" locked="0" layoutInCell="1" allowOverlap="1" wp14:anchorId="37A6D3B8">
            <wp:simplePos x="0" y="0"/>
            <wp:positionH relativeFrom="column">
              <wp:posOffset>-53975</wp:posOffset>
            </wp:positionH>
            <wp:positionV relativeFrom="paragraph">
              <wp:posOffset>-175260</wp:posOffset>
            </wp:positionV>
            <wp:extent cx="1158240" cy="421989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421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545" w:rsidRPr="00942545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 xml:space="preserve">Puebla, Puebla, </w:t>
      </w:r>
      <w:r w:rsidR="00942545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>febrero 22</w:t>
      </w:r>
      <w:r w:rsidR="00942545" w:rsidRPr="00942545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 xml:space="preserve"> de 202</w:t>
      </w:r>
      <w:r w:rsidR="00942545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>3</w:t>
      </w:r>
    </w:p>
    <w:p w:rsidR="00942545" w:rsidRPr="00942545" w:rsidRDefault="00942545" w:rsidP="00942545">
      <w:pPr>
        <w:shd w:val="clear" w:color="auto" w:fill="FFFFFF"/>
        <w:spacing w:after="100" w:afterAutospacing="1" w:line="0" w:lineRule="atLeast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942545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> </w:t>
      </w:r>
    </w:p>
    <w:p w:rsidR="00942545" w:rsidRPr="00942545" w:rsidRDefault="00942545" w:rsidP="008B1A8A">
      <w:pPr>
        <w:shd w:val="clear" w:color="auto" w:fill="FFFFFF"/>
        <w:spacing w:line="0" w:lineRule="atLeast"/>
        <w:jc w:val="center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942545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ES_tradnl"/>
        </w:rPr>
        <w:t>BOLETÍN SOBRE EL MIÉRCOLES DE CENIZA Y LA CUARESMA</w:t>
      </w:r>
    </w:p>
    <w:p w:rsidR="00FD7DD7" w:rsidRPr="00FD7DD7" w:rsidRDefault="00942545" w:rsidP="00FD7DD7">
      <w:pPr>
        <w:shd w:val="clear" w:color="auto" w:fill="FFFFFF"/>
        <w:spacing w:line="0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942545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br/>
      </w:r>
      <w:r w:rsidR="00FD7DD7" w:rsidRPr="00FD7DD7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>Este 22 de febrero, inicia la Cuaresma con el signo de la ceniza, la cual evoca que somos mortales: “recuerda que eres polvo y al polvo has de volver”; por tanto, al recordar que vamos a morir, nos motivemos a no tardar en cambiar de vida y volver a Dios.</w:t>
      </w:r>
    </w:p>
    <w:p w:rsidR="00FD7DD7" w:rsidRPr="00FD7DD7" w:rsidRDefault="00FD7DD7" w:rsidP="00FD7DD7">
      <w:pPr>
        <w:shd w:val="clear" w:color="auto" w:fill="FFFFFF"/>
        <w:spacing w:line="0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FD7DD7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>El uso de la ceniza en la cabeza, como signo de penitencia, tiene origen bíblico, ya el libro de Judit 9,1 narra como ella hizo penitencia vistiendo ropas incómodas y poniéndose ceniza en la cabeza. La penitencia se realiza como signo de humildad, para pedir perdón a Dios por los pecados o para suplicarle una gracia.</w:t>
      </w:r>
    </w:p>
    <w:p w:rsidR="00FD7DD7" w:rsidRPr="00FD7DD7" w:rsidRDefault="00FD7DD7" w:rsidP="00FD7DD7">
      <w:pPr>
        <w:shd w:val="clear" w:color="auto" w:fill="FFFFFF"/>
        <w:spacing w:line="0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FD7DD7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 xml:space="preserve">La ceniza se elabora quemando las palmas benditas del Domingo de Ramos del año pasado, además quemando estampas, misales y algunas vestiduras litúrgicas que ya no están en buen estado. Posteriormente la ceniza se bendice y se pone a disposición de los fieles para que acudan al templo a recibirla. </w:t>
      </w:r>
    </w:p>
    <w:p w:rsidR="00FD7DD7" w:rsidRDefault="00FD7DD7" w:rsidP="00FD7DD7">
      <w:pPr>
        <w:shd w:val="clear" w:color="auto" w:fill="FFFFFF"/>
        <w:spacing w:line="0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FD7DD7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>Cualquier persona que está bien dispuesta a vivir el camino cuaresmal puede recibir el signo de la ceniza, así como cualquier persona la puede imponer a los demás fieles; también puede ser lleva a los enfermos a través un algún familiar.</w:t>
      </w:r>
    </w:p>
    <w:p w:rsidR="00942545" w:rsidRPr="00942545" w:rsidRDefault="00942545" w:rsidP="00FD7DD7">
      <w:pPr>
        <w:shd w:val="clear" w:color="auto" w:fill="FFFFFF"/>
        <w:spacing w:line="0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942545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> </w:t>
      </w:r>
    </w:p>
    <w:p w:rsidR="00942545" w:rsidRPr="00942545" w:rsidRDefault="00942545" w:rsidP="008B1A8A">
      <w:pPr>
        <w:shd w:val="clear" w:color="auto" w:fill="FFFFFF"/>
        <w:spacing w:line="0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942545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ES_tradnl"/>
        </w:rPr>
        <w:t>AYUNO Y ABSTINENCIA</w:t>
      </w:r>
    </w:p>
    <w:p w:rsidR="00942545" w:rsidRDefault="00942545" w:rsidP="008B1A8A">
      <w:pPr>
        <w:shd w:val="clear" w:color="auto" w:fill="FFFFFF"/>
        <w:spacing w:line="0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942545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>El miércoles de Ceniza y el viernes Santo son días de ayuno y abstinencia. En cuanto a la abstinencia, es importante señalar que todos los viernes del año son días de abstinencia de carne, pero esta penitencia se puede conmutar por otros actos, como buenas obras, oración u otros actos de piedad. Están obligados a la práctica de la abstinencia los mayores de 14 años de edad. El ayuno, por su parte, se cumple al disminuir la ingesta del día. Obliga a mayores de 18 y menores de 60.</w:t>
      </w:r>
    </w:p>
    <w:p w:rsidR="00942545" w:rsidRPr="00942545" w:rsidRDefault="00942545" w:rsidP="008B1A8A">
      <w:pPr>
        <w:shd w:val="clear" w:color="auto" w:fill="FFFFFF"/>
        <w:spacing w:line="0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942545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>Los enfermos no están obligados a practicarla. La Iglesia propone el ayuno como una práctica de penitencia para fortalecer la voluntad, como sacrificio a Dios; también para que, al experimentar el hambre, podamos recordar el hambre del alma por Dios; pero sobre todo, para comprender el hambre del hermano pobre y ser solidarios con ellos.</w:t>
      </w:r>
    </w:p>
    <w:p w:rsidR="00942545" w:rsidRPr="00942545" w:rsidRDefault="00942545" w:rsidP="008B1A8A">
      <w:pPr>
        <w:shd w:val="clear" w:color="auto" w:fill="FFFFFF"/>
        <w:spacing w:line="0" w:lineRule="atLeast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942545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> </w:t>
      </w:r>
    </w:p>
    <w:p w:rsidR="00942545" w:rsidRPr="00942545" w:rsidRDefault="00942545" w:rsidP="008B1A8A">
      <w:pPr>
        <w:shd w:val="clear" w:color="auto" w:fill="FFFFFF"/>
        <w:spacing w:line="0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942545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ES_tradnl"/>
        </w:rPr>
        <w:t>LA CUARESMA</w:t>
      </w:r>
    </w:p>
    <w:p w:rsidR="00942545" w:rsidRDefault="00942545" w:rsidP="008B1A8A">
      <w:pPr>
        <w:shd w:val="clear" w:color="auto" w:fill="FFFFFF"/>
        <w:spacing w:line="0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942545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>La cuaresma es un tiempo que consta de 40 días de penitencia y su objetivo es prepararnos para la celebración de las fiestas principales de los cristianos: La pasión, muerte y resurrección del Señor. Durante este tiempo, acompañamos a Jesús, quien estuvo en el desierto por 40 días en oración y ayuno para fortalecerse espiritualmente e iniciar su misión. Así los católicos estamos invitados a vivir el tiempo de cuaresma en un ambiente de mayor silencio y el esfuerzo por superar nuestros apegos. Se trata además de un tiempo de conversión en el que la Palabra de Dios nos llama a renunciar al pecado para vivir una nueva vida. El color litúrgico de este tiempo es el morado, que significa preparación y penitencia.</w:t>
      </w:r>
    </w:p>
    <w:p w:rsidR="00942545" w:rsidRDefault="00942545" w:rsidP="008B1A8A">
      <w:pPr>
        <w:shd w:val="clear" w:color="auto" w:fill="FFFFFF"/>
        <w:spacing w:line="0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r w:rsidRPr="00942545">
        <w:rPr>
          <w:rFonts w:ascii="Arial" w:eastAsia="Times New Roman" w:hAnsi="Arial" w:cs="Arial"/>
          <w:color w:val="252525"/>
          <w:sz w:val="21"/>
          <w:szCs w:val="21"/>
          <w:lang w:eastAsia="es-ES_tradnl"/>
        </w:rPr>
        <w:t>Finalmente, en estos días, la Iglesia hace un llamado a vivir la cuaresma como tiempo de oración, caridad, ayuno y abstinencia; prácticas que nos ayudan a elevar nuestro espíritu y aspirar al Reino de los Cielos.</w:t>
      </w:r>
    </w:p>
    <w:p w:rsidR="008B1A8A" w:rsidRDefault="008B1A8A" w:rsidP="008B1A8A">
      <w:pPr>
        <w:shd w:val="clear" w:color="auto" w:fill="FFFFFF"/>
        <w:spacing w:line="0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</w:p>
    <w:p w:rsidR="00FD7DD7" w:rsidRDefault="00FD7DD7" w:rsidP="008B1A8A">
      <w:pPr>
        <w:shd w:val="clear" w:color="auto" w:fill="FFFFFF"/>
        <w:spacing w:line="0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  <w:bookmarkStart w:id="0" w:name="_GoBack"/>
      <w:bookmarkEnd w:id="0"/>
    </w:p>
    <w:p w:rsidR="008B1A8A" w:rsidRPr="00942545" w:rsidRDefault="008B1A8A" w:rsidP="008B1A8A">
      <w:pPr>
        <w:shd w:val="clear" w:color="auto" w:fill="FFFFFF"/>
        <w:spacing w:line="0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</w:p>
    <w:p w:rsidR="00942545" w:rsidRPr="00942545" w:rsidRDefault="00942545" w:rsidP="008B1A8A">
      <w:pPr>
        <w:shd w:val="clear" w:color="auto" w:fill="FFFFFF"/>
        <w:spacing w:line="0" w:lineRule="atLeast"/>
        <w:jc w:val="center"/>
        <w:rPr>
          <w:rFonts w:ascii="Arial" w:eastAsia="Times New Roman" w:hAnsi="Arial" w:cs="Arial"/>
          <w:color w:val="252525"/>
          <w:sz w:val="18"/>
          <w:szCs w:val="18"/>
          <w:lang w:eastAsia="es-ES_tradnl"/>
        </w:rPr>
      </w:pPr>
      <w:r w:rsidRPr="00942545">
        <w:rPr>
          <w:rFonts w:ascii="Arial" w:eastAsia="Times New Roman" w:hAnsi="Arial" w:cs="Arial"/>
          <w:color w:val="252525"/>
          <w:sz w:val="18"/>
          <w:szCs w:val="18"/>
          <w:lang w:eastAsia="es-ES_tradnl"/>
        </w:rPr>
        <w:t>16 de septiembre 901, Centro, CP.: 72000, Puebla, Puebla Tel.: 222-264-3000</w:t>
      </w:r>
      <w:r w:rsidRPr="00942545">
        <w:rPr>
          <w:rFonts w:ascii="Arial" w:eastAsia="Times New Roman" w:hAnsi="Arial" w:cs="Arial"/>
          <w:color w:val="252525"/>
          <w:sz w:val="18"/>
          <w:szCs w:val="18"/>
          <w:lang w:eastAsia="es-ES_tradnl"/>
        </w:rPr>
        <w:br/>
      </w:r>
      <w:hyperlink r:id="rId5" w:history="1">
        <w:r w:rsidRPr="00942545">
          <w:rPr>
            <w:rFonts w:ascii="Arial" w:eastAsia="Times New Roman" w:hAnsi="Arial" w:cs="Arial"/>
            <w:color w:val="701515"/>
            <w:sz w:val="18"/>
            <w:szCs w:val="18"/>
            <w:u w:val="single"/>
            <w:lang w:eastAsia="es-ES_tradnl"/>
          </w:rPr>
          <w:t>prensaarquidiocesis@gmail.com</w:t>
        </w:r>
      </w:hyperlink>
      <w:r w:rsidRPr="00942545">
        <w:rPr>
          <w:rFonts w:ascii="Arial" w:eastAsia="Times New Roman" w:hAnsi="Arial" w:cs="Arial"/>
          <w:color w:val="252525"/>
          <w:sz w:val="18"/>
          <w:szCs w:val="18"/>
          <w:lang w:eastAsia="es-ES_tradnl"/>
        </w:rPr>
        <w:t> Facebook, You Tube, Twitter, Instagram: Arquidiócesis de Puebla</w:t>
      </w:r>
    </w:p>
    <w:p w:rsidR="00942545" w:rsidRPr="00942545" w:rsidRDefault="00942545" w:rsidP="008B1A8A">
      <w:pPr>
        <w:shd w:val="clear" w:color="auto" w:fill="FFFFFF"/>
        <w:spacing w:line="0" w:lineRule="atLeast"/>
        <w:rPr>
          <w:rFonts w:ascii="Arial" w:eastAsia="Times New Roman" w:hAnsi="Arial" w:cs="Arial"/>
          <w:color w:val="252525"/>
          <w:sz w:val="21"/>
          <w:szCs w:val="21"/>
          <w:lang w:eastAsia="es-ES_tradnl"/>
        </w:rPr>
      </w:pPr>
    </w:p>
    <w:p w:rsidR="00395E88" w:rsidRDefault="00395E88" w:rsidP="008B1A8A">
      <w:pPr>
        <w:spacing w:line="0" w:lineRule="atLeast"/>
      </w:pPr>
    </w:p>
    <w:sectPr w:rsidR="00395E88" w:rsidSect="005728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45"/>
    <w:rsid w:val="00395E88"/>
    <w:rsid w:val="005728F1"/>
    <w:rsid w:val="008B1A8A"/>
    <w:rsid w:val="00942545"/>
    <w:rsid w:val="00FD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45134"/>
  <w15:chartTrackingRefBased/>
  <w15:docId w15:val="{15A84F6C-C64A-3442-8D44-4030F7B1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25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Textoennegrita">
    <w:name w:val="Strong"/>
    <w:basedOn w:val="Fuentedeprrafopredeter"/>
    <w:uiPriority w:val="22"/>
    <w:qFormat/>
    <w:rsid w:val="0094254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942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8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nsaarquidiocesis@gmail.com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495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2023-02-20T19:36:00Z</dcterms:created>
  <dcterms:modified xsi:type="dcterms:W3CDTF">2023-02-20T19:54:00Z</dcterms:modified>
</cp:coreProperties>
</file>